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CV</w:t>
      </w:r>
    </w:p>
    <w:p w:rsidR="0054646F" w:rsidRDefault="0054646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Despo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Pring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 xml:space="preserve">b. 1960, Famagusta) is an award-winning printmaker and </w:t>
      </w:r>
      <w:proofErr w:type="gramStart"/>
      <w:r>
        <w:rPr>
          <w:rFonts w:ascii="Times New Roman" w:eastAsia="Times New Roman" w:hAnsi="Times New Roman" w:cs="Times New Roman"/>
          <w:sz w:val="28"/>
        </w:rPr>
        <w:t>member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"Cypriot Printmakers". She lives and works in Nicosia.  </w:t>
      </w:r>
    </w:p>
    <w:p w:rsidR="0054646F" w:rsidRDefault="0054646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She studied at the </w:t>
      </w:r>
      <w:proofErr w:type="spellStart"/>
      <w:r>
        <w:rPr>
          <w:rFonts w:ascii="Times New Roman" w:eastAsia="Times New Roman" w:hAnsi="Times New Roman" w:cs="Times New Roman"/>
          <w:sz w:val="28"/>
        </w:rPr>
        <w:t>École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des Beaux Arts in Perpignan (France</w:t>
      </w:r>
      <w:proofErr w:type="gramStart"/>
      <w:r>
        <w:rPr>
          <w:rFonts w:ascii="Times New Roman" w:eastAsia="Times New Roman" w:hAnsi="Times New Roman" w:cs="Times New Roman"/>
          <w:sz w:val="28"/>
        </w:rPr>
        <w:t>,1980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-82) and attended drawing courses at the Saint </w:t>
      </w:r>
      <w:proofErr w:type="spellStart"/>
      <w:r>
        <w:rPr>
          <w:rFonts w:ascii="Times New Roman" w:eastAsia="Times New Roman" w:hAnsi="Times New Roman" w:cs="Times New Roman"/>
          <w:sz w:val="28"/>
        </w:rPr>
        <w:t>Martins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School of Art in London. She also took printmaking classes at "</w:t>
      </w:r>
      <w:proofErr w:type="spellStart"/>
      <w:r>
        <w:rPr>
          <w:rFonts w:ascii="Times New Roman" w:eastAsia="Times New Roman" w:hAnsi="Times New Roman" w:cs="Times New Roman"/>
          <w:sz w:val="28"/>
        </w:rPr>
        <w:t>Aigaia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" School of Art &amp; Design in Nicosia under the guidance of printmaker Eleni </w:t>
      </w:r>
      <w:proofErr w:type="spellStart"/>
      <w:r>
        <w:rPr>
          <w:rFonts w:ascii="Times New Roman" w:eastAsia="Times New Roman" w:hAnsi="Times New Roman" w:cs="Times New Roman"/>
          <w:sz w:val="28"/>
        </w:rPr>
        <w:t>Panayidou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In 2018 and 2019 participated in the summer program of the </w:t>
      </w:r>
      <w:proofErr w:type="spellStart"/>
      <w:r>
        <w:rPr>
          <w:rFonts w:ascii="Times New Roman" w:eastAsia="Times New Roman" w:hAnsi="Times New Roman" w:cs="Times New Roman"/>
          <w:sz w:val="28"/>
        </w:rPr>
        <w:t>Hambis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Printmaking Museum in </w:t>
      </w:r>
      <w:proofErr w:type="spellStart"/>
      <w:r>
        <w:rPr>
          <w:rFonts w:ascii="Times New Roman" w:eastAsia="Times New Roman" w:hAnsi="Times New Roman" w:cs="Times New Roman"/>
          <w:sz w:val="28"/>
        </w:rPr>
        <w:t>Platanisteia</w:t>
      </w:r>
      <w:proofErr w:type="spellEnd"/>
      <w:r>
        <w:rPr>
          <w:rFonts w:ascii="Times New Roman" w:eastAsia="Times New Roman" w:hAnsi="Times New Roman" w:cs="Times New Roman"/>
          <w:sz w:val="28"/>
        </w:rPr>
        <w:t>, Limassol. She was, for four years, member of the "Open Up" Visual Arts Lab (Printmaking</w:t>
      </w:r>
      <w:proofErr w:type="gramStart"/>
      <w:r>
        <w:rPr>
          <w:rFonts w:ascii="Times New Roman" w:eastAsia="Times New Roman" w:hAnsi="Times New Roman" w:cs="Times New Roman"/>
          <w:sz w:val="28"/>
        </w:rPr>
        <w:t>)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8"/>
        </w:rPr>
        <w:t>NiMAC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(Nicosia Municipal Arts Centre).</w:t>
      </w:r>
    </w:p>
    <w:p w:rsidR="0054646F" w:rsidRDefault="0054646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She has two solo exhibitions in Cyprus. In 2021, at the "Erma" Bookshop (Nicosia), titled "5 Hours Inside", and in 2020, at the "Blue Iris" Gallery (</w:t>
      </w:r>
      <w:proofErr w:type="spellStart"/>
      <w:r>
        <w:rPr>
          <w:rFonts w:ascii="Times New Roman" w:eastAsia="Times New Roman" w:hAnsi="Times New Roman" w:cs="Times New Roman"/>
          <w:sz w:val="28"/>
        </w:rPr>
        <w:t>Paphos</w:t>
      </w:r>
      <w:proofErr w:type="spellEnd"/>
      <w:r>
        <w:rPr>
          <w:rFonts w:ascii="Times New Roman" w:eastAsia="Times New Roman" w:hAnsi="Times New Roman" w:cs="Times New Roman"/>
          <w:sz w:val="28"/>
        </w:rPr>
        <w:t>), titled "Eyes Full of Sea".</w:t>
      </w:r>
    </w:p>
    <w:p w:rsidR="00FA65FA" w:rsidRDefault="00FA65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Group Exhibitions</w:t>
      </w:r>
    </w:p>
    <w:p w:rsidR="0054646F" w:rsidRDefault="00F92477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«Open Up Nicosia Festival», </w:t>
      </w:r>
      <w:proofErr w:type="spellStart"/>
      <w:r>
        <w:rPr>
          <w:rFonts w:ascii="Times New Roman" w:eastAsia="Times New Roman" w:hAnsi="Times New Roman" w:cs="Times New Roman"/>
          <w:sz w:val="28"/>
        </w:rPr>
        <w:t>NiMAC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(Nicosia Municipal Arts Centre, 2023).</w:t>
      </w:r>
    </w:p>
    <w:p w:rsidR="0054646F" w:rsidRDefault="00F92477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«Closer to a Sustained Caress: Contemporary Readings of Printmaking», </w:t>
      </w:r>
      <w:proofErr w:type="spellStart"/>
      <w:r>
        <w:rPr>
          <w:rFonts w:ascii="Times New Roman" w:eastAsia="Times New Roman" w:hAnsi="Times New Roman" w:cs="Times New Roman"/>
          <w:sz w:val="28"/>
        </w:rPr>
        <w:t>Hambis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Municipal Printmaking Museum Nicosia, (Nicosia, 2023). </w:t>
      </w:r>
    </w:p>
    <w:p w:rsidR="0054646F" w:rsidRDefault="00F92477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4"/>
          <w:sz w:val="28"/>
        </w:rPr>
        <w:t xml:space="preserve">«Self-Portrait», International Printmaking Exhibition at Athens Printmaking Art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4"/>
          <w:sz w:val="28"/>
        </w:rPr>
        <w:t>Center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</w:rPr>
        <w:t xml:space="preserve">  –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</w:rPr>
        <w:t>Pandolfini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</w:rPr>
        <w:t>Siaterli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</w:rPr>
        <w:t xml:space="preserve"> C.N.P.P </w:t>
      </w:r>
      <w:r>
        <w:rPr>
          <w:rFonts w:ascii="Times New Roman" w:eastAsia="Times New Roman" w:hAnsi="Times New Roman" w:cs="Times New Roman"/>
          <w:sz w:val="28"/>
        </w:rPr>
        <w:t>(Athens, Greece, 2023).</w:t>
      </w:r>
    </w:p>
    <w:p w:rsidR="0054646F" w:rsidRDefault="00F92477">
      <w:pPr>
        <w:numPr>
          <w:ilvl w:val="0"/>
          <w:numId w:val="1"/>
        </w:num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«New Cypriot Printmakers, 2017», </w:t>
      </w:r>
      <w:proofErr w:type="spellStart"/>
      <w:r>
        <w:rPr>
          <w:rFonts w:ascii="Times New Roman" w:eastAsia="Times New Roman" w:hAnsi="Times New Roman" w:cs="Times New Roman"/>
          <w:sz w:val="28"/>
        </w:rPr>
        <w:t>Hambis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Printmaking Museum (</w:t>
      </w:r>
      <w:proofErr w:type="spellStart"/>
      <w:r>
        <w:rPr>
          <w:rFonts w:ascii="Times New Roman" w:eastAsia="Times New Roman" w:hAnsi="Times New Roman" w:cs="Times New Roman"/>
          <w:sz w:val="28"/>
        </w:rPr>
        <w:t>Platanisteia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Limassol, 2017). </w:t>
      </w:r>
    </w:p>
    <w:p w:rsidR="0054646F" w:rsidRDefault="0054646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4646F" w:rsidRDefault="00F92477">
      <w:pPr>
        <w:spacing w:after="0" w:line="240" w:lineRule="auto"/>
        <w:rPr>
          <w:rFonts w:ascii="Times New Roman" w:eastAsia="Times New Roman" w:hAnsi="Times New Roman" w:cs="Times New Roman"/>
          <w:color w:val="010000"/>
          <w:sz w:val="28"/>
          <w:shd w:val="clear" w:color="auto" w:fill="FEFEFE"/>
        </w:rPr>
      </w:pPr>
      <w:r>
        <w:rPr>
          <w:rFonts w:ascii="Times New Roman" w:eastAsia="Times New Roman" w:hAnsi="Times New Roman" w:cs="Times New Roman"/>
          <w:sz w:val="28"/>
        </w:rPr>
        <w:t xml:space="preserve">She has illustrated the covers of poetry collections by Kostas </w:t>
      </w:r>
      <w:proofErr w:type="spellStart"/>
      <w:r>
        <w:rPr>
          <w:rFonts w:ascii="Times New Roman" w:eastAsia="Times New Roman" w:hAnsi="Times New Roman" w:cs="Times New Roman"/>
          <w:sz w:val="28"/>
        </w:rPr>
        <w:t>Gouliamos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"Liquid Glass" (Gutenberg Editions, Athens, 2020), and by </w:t>
      </w:r>
      <w:proofErr w:type="spellStart"/>
      <w:r>
        <w:rPr>
          <w:rFonts w:ascii="Times New Roman" w:eastAsia="Times New Roman" w:hAnsi="Times New Roman" w:cs="Times New Roman"/>
          <w:sz w:val="28"/>
        </w:rPr>
        <w:t>Roula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K. </w:t>
      </w:r>
      <w:proofErr w:type="spellStart"/>
      <w:r>
        <w:rPr>
          <w:rFonts w:ascii="Times New Roman" w:eastAsia="Times New Roman" w:hAnsi="Times New Roman" w:cs="Times New Roman"/>
          <w:sz w:val="28"/>
        </w:rPr>
        <w:t>Malli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"Pending and </w:t>
      </w:r>
      <w:proofErr w:type="spellStart"/>
      <w:r>
        <w:rPr>
          <w:rFonts w:ascii="Times New Roman" w:eastAsia="Times New Roman" w:hAnsi="Times New Roman" w:cs="Times New Roman"/>
          <w:sz w:val="28"/>
        </w:rPr>
        <w:t>Fulfillments</w:t>
      </w:r>
      <w:proofErr w:type="spellEnd"/>
      <w:r>
        <w:rPr>
          <w:rFonts w:ascii="Times New Roman" w:eastAsia="Times New Roman" w:hAnsi="Times New Roman" w:cs="Times New Roman"/>
          <w:sz w:val="28"/>
        </w:rPr>
        <w:t>" (</w:t>
      </w:r>
      <w:proofErr w:type="spellStart"/>
      <w:r>
        <w:rPr>
          <w:rFonts w:ascii="Times New Roman" w:eastAsia="Times New Roman" w:hAnsi="Times New Roman" w:cs="Times New Roman"/>
          <w:sz w:val="28"/>
        </w:rPr>
        <w:t>Aegeon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Editions, Nicosia, 2019). </w:t>
      </w:r>
      <w:r>
        <w:rPr>
          <w:rFonts w:ascii="Times New Roman" w:eastAsia="Times New Roman" w:hAnsi="Times New Roman" w:cs="Times New Roman"/>
          <w:color w:val="010000"/>
          <w:sz w:val="28"/>
          <w:shd w:val="clear" w:color="auto" w:fill="FEFEFE"/>
        </w:rPr>
        <w:t xml:space="preserve">Her works are included in the permanent collection of the State Collection of Contemporary Cypriot Art, at the </w:t>
      </w:r>
      <w:proofErr w:type="spellStart"/>
      <w:r>
        <w:rPr>
          <w:rFonts w:ascii="Times New Roman" w:eastAsia="Times New Roman" w:hAnsi="Times New Roman" w:cs="Times New Roman"/>
          <w:color w:val="010000"/>
          <w:sz w:val="28"/>
          <w:shd w:val="clear" w:color="auto" w:fill="FEFEFE"/>
        </w:rPr>
        <w:t>Hambis</w:t>
      </w:r>
      <w:proofErr w:type="spellEnd"/>
      <w:r>
        <w:rPr>
          <w:rFonts w:ascii="Times New Roman" w:eastAsia="Times New Roman" w:hAnsi="Times New Roman" w:cs="Times New Roman"/>
          <w:color w:val="010000"/>
          <w:sz w:val="28"/>
          <w:shd w:val="clear" w:color="auto" w:fill="FEFEFE"/>
        </w:rPr>
        <w:t xml:space="preserve"> Printmaking Museum, as well as in private collections in Cyprus and abroad.</w:t>
      </w:r>
      <w:bookmarkStart w:id="0" w:name="_GoBack"/>
      <w:bookmarkEnd w:id="0"/>
    </w:p>
    <w:sectPr w:rsidR="005464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3F90"/>
    <w:multiLevelType w:val="multilevel"/>
    <w:tmpl w:val="6CDEE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646F"/>
    <w:rsid w:val="0054646F"/>
    <w:rsid w:val="00DA0DAD"/>
    <w:rsid w:val="00F92477"/>
    <w:rsid w:val="00FA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2823CA-3050-4D9E-9D9A-4FE3F319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TotalIT-Petros</cp:lastModifiedBy>
  <cp:revision>2</cp:revision>
  <dcterms:created xsi:type="dcterms:W3CDTF">2024-11-28T13:21:00Z</dcterms:created>
  <dcterms:modified xsi:type="dcterms:W3CDTF">2024-11-28T16:54:00Z</dcterms:modified>
</cp:coreProperties>
</file>