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F75" w:rsidRPr="00945A35" w:rsidRDefault="000F1F75" w:rsidP="000F1F75">
      <w:pPr>
        <w:spacing w:after="0" w:line="240" w:lineRule="auto"/>
        <w:jc w:val="center"/>
        <w:rPr>
          <w:rFonts w:ascii="Times New Roman" w:hAnsi="Times New Roman"/>
          <w:b/>
          <w:sz w:val="32"/>
          <w:lang w:val="el-GR"/>
        </w:rPr>
      </w:pPr>
      <w:r>
        <w:rPr>
          <w:rFonts w:ascii="Times New Roman" w:hAnsi="Times New Roman"/>
          <w:b/>
          <w:sz w:val="32"/>
          <w:lang w:val="el-GR"/>
        </w:rPr>
        <w:t>Ο ΣΩΤΗΡΗΣ ΣΟΡΟΓΚΑΣ</w:t>
      </w:r>
    </w:p>
    <w:p w:rsidR="000F1F75" w:rsidRPr="0080258D" w:rsidRDefault="000F1F75" w:rsidP="000F1F75">
      <w:pPr>
        <w:spacing w:after="0" w:line="240" w:lineRule="auto"/>
        <w:jc w:val="center"/>
        <w:rPr>
          <w:rFonts w:ascii="Times New Roman" w:hAnsi="Times New Roman"/>
          <w:b/>
          <w:sz w:val="32"/>
          <w:lang w:val="el-GR"/>
        </w:rPr>
      </w:pPr>
      <w:r w:rsidRPr="0080258D">
        <w:rPr>
          <w:rFonts w:ascii="Times New Roman" w:hAnsi="Times New Roman"/>
          <w:b/>
          <w:sz w:val="32"/>
          <w:lang w:val="el-GR"/>
        </w:rPr>
        <w:t>ΣΤΗ ΜΟΡΦΗ</w:t>
      </w:r>
    </w:p>
    <w:p w:rsidR="000F1F75" w:rsidRPr="0080258D" w:rsidRDefault="000F1F75" w:rsidP="000F1F75">
      <w:pPr>
        <w:spacing w:after="0" w:line="240" w:lineRule="auto"/>
        <w:jc w:val="center"/>
        <w:rPr>
          <w:rFonts w:ascii="Times New Roman" w:hAnsi="Times New Roman"/>
          <w:b/>
          <w:sz w:val="32"/>
          <w:lang w:val="el-GR"/>
        </w:rPr>
      </w:pPr>
      <w:r w:rsidRPr="00FF16BC">
        <w:rPr>
          <w:rFonts w:ascii="Times New Roman" w:hAnsi="Times New Roman"/>
          <w:b/>
          <w:sz w:val="32"/>
          <w:lang w:val="el-GR"/>
        </w:rPr>
        <w:t xml:space="preserve">16 </w:t>
      </w:r>
      <w:r>
        <w:rPr>
          <w:rFonts w:ascii="Times New Roman" w:hAnsi="Times New Roman"/>
          <w:b/>
          <w:sz w:val="32"/>
          <w:lang w:val="el-GR"/>
        </w:rPr>
        <w:t>Οκτωβρίου – 5 Νοεμβρίου 2012</w:t>
      </w:r>
    </w:p>
    <w:p w:rsidR="000F1F75" w:rsidRDefault="000F1F75" w:rsidP="000F1F75">
      <w:pPr>
        <w:spacing w:after="0" w:line="240" w:lineRule="auto"/>
        <w:rPr>
          <w:rFonts w:ascii="Times New Roman" w:hAnsi="Times New Roman"/>
          <w:sz w:val="24"/>
          <w:lang w:val="el-GR"/>
        </w:rPr>
      </w:pPr>
    </w:p>
    <w:p w:rsidR="000F1F75" w:rsidRPr="00B10056" w:rsidRDefault="000F1F75" w:rsidP="000F1F75">
      <w:pPr>
        <w:spacing w:after="0" w:line="240" w:lineRule="auto"/>
        <w:rPr>
          <w:rFonts w:ascii="Times New Roman" w:hAnsi="Times New Roman"/>
          <w:sz w:val="8"/>
          <w:lang w:val="el-GR"/>
        </w:rPr>
      </w:pPr>
    </w:p>
    <w:p w:rsidR="000F1F75" w:rsidRDefault="000F1F75" w:rsidP="000F1F75">
      <w:pPr>
        <w:spacing w:after="0" w:line="360" w:lineRule="auto"/>
        <w:jc w:val="both"/>
        <w:rPr>
          <w:rFonts w:ascii="Times New Roman" w:hAnsi="Times New Roman"/>
          <w:sz w:val="24"/>
          <w:lang w:val="el-GR"/>
        </w:rPr>
      </w:pPr>
    </w:p>
    <w:p w:rsidR="000F1F75" w:rsidRDefault="000F1F75" w:rsidP="000F1F75">
      <w:pPr>
        <w:spacing w:after="0" w:line="360" w:lineRule="auto"/>
        <w:jc w:val="both"/>
        <w:rPr>
          <w:rFonts w:ascii="Times New Roman" w:hAnsi="Times New Roman"/>
          <w:sz w:val="24"/>
          <w:lang w:val="el-GR"/>
        </w:rPr>
      </w:pPr>
      <w:r>
        <w:rPr>
          <w:rFonts w:ascii="Times New Roman" w:hAnsi="Times New Roman"/>
          <w:sz w:val="24"/>
          <w:lang w:val="el-GR"/>
        </w:rPr>
        <w:t xml:space="preserve">Την Τρίτη 16 Οκτωβρίου, η γκαλερί Μορφή παρουσιάζει τον Σωτήρη </w:t>
      </w:r>
      <w:proofErr w:type="spellStart"/>
      <w:r>
        <w:rPr>
          <w:rFonts w:ascii="Times New Roman" w:hAnsi="Times New Roman"/>
          <w:sz w:val="24"/>
          <w:lang w:val="el-GR"/>
        </w:rPr>
        <w:t>Σόρογκα</w:t>
      </w:r>
      <w:proofErr w:type="spellEnd"/>
      <w:r>
        <w:rPr>
          <w:rFonts w:ascii="Times New Roman" w:hAnsi="Times New Roman"/>
          <w:sz w:val="24"/>
          <w:lang w:val="el-GR"/>
        </w:rPr>
        <w:t>.</w:t>
      </w:r>
    </w:p>
    <w:p w:rsidR="000F1F75" w:rsidRDefault="000F1F75" w:rsidP="000F1F75">
      <w:pPr>
        <w:spacing w:after="0" w:line="360" w:lineRule="auto"/>
        <w:jc w:val="both"/>
        <w:rPr>
          <w:rFonts w:ascii="Times New Roman" w:hAnsi="Times New Roman"/>
          <w:sz w:val="24"/>
          <w:lang w:val="el-GR"/>
        </w:rPr>
      </w:pPr>
    </w:p>
    <w:p w:rsidR="000F1F75" w:rsidRDefault="000F1F75" w:rsidP="000F1F75">
      <w:pPr>
        <w:spacing w:after="0" w:line="360" w:lineRule="auto"/>
        <w:jc w:val="both"/>
        <w:rPr>
          <w:rFonts w:ascii="Times New Roman" w:hAnsi="Times New Roman"/>
          <w:sz w:val="24"/>
          <w:lang w:val="el-GR"/>
        </w:rPr>
      </w:pPr>
      <w:r>
        <w:rPr>
          <w:rFonts w:ascii="Times New Roman" w:hAnsi="Times New Roman"/>
          <w:sz w:val="24"/>
          <w:lang w:val="el-GR"/>
        </w:rPr>
        <w:t xml:space="preserve">Ένας από τους σημαντικότερους σύγχρονους ζωγράφους της Ελλάδας σήμερα, ο Σωτήρας </w:t>
      </w:r>
      <w:proofErr w:type="spellStart"/>
      <w:r>
        <w:rPr>
          <w:rFonts w:ascii="Times New Roman" w:hAnsi="Times New Roman"/>
          <w:sz w:val="24"/>
          <w:lang w:val="el-GR"/>
        </w:rPr>
        <w:t>Σόρογκας</w:t>
      </w:r>
      <w:proofErr w:type="spellEnd"/>
      <w:r>
        <w:rPr>
          <w:rFonts w:ascii="Times New Roman" w:hAnsi="Times New Roman"/>
          <w:sz w:val="24"/>
          <w:lang w:val="el-GR"/>
        </w:rPr>
        <w:t>, έχει διανύσει από τότε μισό αιώνα στη ζωγραφική τέχνη.</w:t>
      </w:r>
    </w:p>
    <w:p w:rsidR="000F1F75" w:rsidRDefault="000F1F75" w:rsidP="000F1F75">
      <w:pPr>
        <w:spacing w:after="0" w:line="360" w:lineRule="auto"/>
        <w:jc w:val="both"/>
        <w:rPr>
          <w:rFonts w:ascii="Times New Roman" w:hAnsi="Times New Roman"/>
          <w:sz w:val="24"/>
          <w:lang w:val="el-GR"/>
        </w:rPr>
      </w:pPr>
    </w:p>
    <w:p w:rsidR="000F1F75" w:rsidRDefault="000F1F75" w:rsidP="000F1F75">
      <w:pPr>
        <w:spacing w:after="0" w:line="360" w:lineRule="auto"/>
        <w:jc w:val="both"/>
        <w:rPr>
          <w:rFonts w:ascii="Times New Roman" w:hAnsi="Times New Roman"/>
          <w:sz w:val="24"/>
          <w:lang w:val="el-GR"/>
        </w:rPr>
      </w:pPr>
      <w:r>
        <w:rPr>
          <w:rFonts w:ascii="Times New Roman" w:hAnsi="Times New Roman"/>
          <w:sz w:val="24"/>
          <w:lang w:val="el-GR"/>
        </w:rPr>
        <w:t xml:space="preserve">Αναγνωρίσιμα με ένα βλέμμα, τα έργα του </w:t>
      </w:r>
      <w:proofErr w:type="spellStart"/>
      <w:r>
        <w:rPr>
          <w:rFonts w:ascii="Times New Roman" w:hAnsi="Times New Roman"/>
          <w:sz w:val="24"/>
          <w:lang w:val="el-GR"/>
        </w:rPr>
        <w:t>Σόρογκα</w:t>
      </w:r>
      <w:proofErr w:type="spellEnd"/>
      <w:r>
        <w:rPr>
          <w:rFonts w:ascii="Times New Roman" w:hAnsi="Times New Roman"/>
          <w:sz w:val="24"/>
          <w:lang w:val="el-GR"/>
        </w:rPr>
        <w:t xml:space="preserve"> κινούνται στο πλαίσιο μιας συγκεκριμένης θεματολογίας, με αυστηρή αισθητική γραμμή</w:t>
      </w:r>
      <w:r w:rsidRPr="00FF16BC">
        <w:rPr>
          <w:rFonts w:ascii="Times New Roman" w:hAnsi="Times New Roman"/>
          <w:sz w:val="24"/>
          <w:lang w:val="el-GR"/>
        </w:rPr>
        <w:t>:</w:t>
      </w:r>
      <w:r>
        <w:rPr>
          <w:rFonts w:ascii="Times New Roman" w:hAnsi="Times New Roman"/>
          <w:sz w:val="24"/>
          <w:lang w:val="el-GR"/>
        </w:rPr>
        <w:t xml:space="preserve"> στον καμβά του παρουσιάζει πέτρες, σίδερα, παλιά ξύλα, γκρεμισμένα σπίτια, άδεια</w:t>
      </w:r>
      <w:r w:rsidRPr="00736101">
        <w:rPr>
          <w:rFonts w:ascii="Times New Roman" w:hAnsi="Times New Roman"/>
          <w:sz w:val="24"/>
          <w:lang w:val="el-GR"/>
        </w:rPr>
        <w:t xml:space="preserve"> </w:t>
      </w:r>
      <w:r>
        <w:rPr>
          <w:rFonts w:ascii="Times New Roman" w:hAnsi="Times New Roman"/>
          <w:sz w:val="24"/>
          <w:lang w:val="el-GR"/>
        </w:rPr>
        <w:t>πηγάδια.  Όλα δοσμένα με λιτότητα και οικονομία των μέσων έκφρασης, πάντα με εκτυφλωτικό άσπρο φως.</w:t>
      </w:r>
    </w:p>
    <w:p w:rsidR="000F1F75" w:rsidRDefault="000F1F75" w:rsidP="000F1F75">
      <w:pPr>
        <w:spacing w:after="0" w:line="360" w:lineRule="auto"/>
        <w:jc w:val="both"/>
        <w:rPr>
          <w:rFonts w:ascii="Times New Roman" w:hAnsi="Times New Roman"/>
          <w:sz w:val="24"/>
          <w:lang w:val="el-GR"/>
        </w:rPr>
      </w:pPr>
    </w:p>
    <w:p w:rsidR="000F1F75" w:rsidRPr="000F1F75" w:rsidRDefault="000F1F75" w:rsidP="000F1F75">
      <w:pPr>
        <w:spacing w:after="0" w:line="360" w:lineRule="auto"/>
        <w:jc w:val="both"/>
        <w:rPr>
          <w:rFonts w:ascii="Times New Roman" w:hAnsi="Times New Roman"/>
          <w:sz w:val="24"/>
          <w:lang w:val="el-GR"/>
        </w:rPr>
      </w:pPr>
      <w:r>
        <w:rPr>
          <w:rFonts w:ascii="Times New Roman" w:hAnsi="Times New Roman"/>
          <w:sz w:val="24"/>
          <w:lang w:val="el-GR"/>
        </w:rPr>
        <w:t xml:space="preserve">«Ευγνωμονώ τις πέτρες που ζωγραφίζει ο </w:t>
      </w:r>
      <w:proofErr w:type="spellStart"/>
      <w:r>
        <w:rPr>
          <w:rFonts w:ascii="Times New Roman" w:hAnsi="Times New Roman"/>
          <w:sz w:val="24"/>
          <w:lang w:val="el-GR"/>
        </w:rPr>
        <w:t>Σόρογκας</w:t>
      </w:r>
      <w:proofErr w:type="spellEnd"/>
      <w:r>
        <w:rPr>
          <w:rFonts w:ascii="Times New Roman" w:hAnsi="Times New Roman"/>
          <w:sz w:val="24"/>
          <w:lang w:val="el-GR"/>
        </w:rPr>
        <w:t xml:space="preserve">, επειδή αυτή η λευκότητα του φωτός εν </w:t>
      </w:r>
      <w:proofErr w:type="spellStart"/>
      <w:r>
        <w:rPr>
          <w:rFonts w:ascii="Times New Roman" w:hAnsi="Times New Roman"/>
          <w:sz w:val="24"/>
          <w:lang w:val="el-GR"/>
        </w:rPr>
        <w:t>είδει</w:t>
      </w:r>
      <w:proofErr w:type="spellEnd"/>
      <w:r>
        <w:rPr>
          <w:rFonts w:ascii="Times New Roman" w:hAnsi="Times New Roman"/>
          <w:sz w:val="24"/>
          <w:lang w:val="el-GR"/>
        </w:rPr>
        <w:t xml:space="preserve"> περιστεράς να τις περιλούει, μεταμορφώνει τη σκληρότητα τους σε μια αέρινη μεταμέλεια.  Και αυτή η μεταμέλεια είναι σαν να διαχέεται στο σύμπαν και να εισχωρεί σε κάθε μορφή σκληρότητας που μας έχει πετροβολήσει.  Χάρη σε μια βάρκα που μου έχει ζωγραφίσει, κατάφερα πολλές φορές κοιτώντας την να διαπλεύσω το κυματώδες συχνά πέλαγος της μοναχικότητας μου, χωρίς να αναποδογυρίσει και να πνιγεί η φυγή μου.  Αυτό κάνει βέβαια κυρίως η τέχνη», αναφέρει η ποιήτρια Κική Δημουλά για το έργο του </w:t>
      </w:r>
      <w:proofErr w:type="spellStart"/>
      <w:r>
        <w:rPr>
          <w:rFonts w:ascii="Times New Roman" w:hAnsi="Times New Roman"/>
          <w:sz w:val="24"/>
          <w:lang w:val="el-GR"/>
        </w:rPr>
        <w:t>Σόρογκα</w:t>
      </w:r>
      <w:proofErr w:type="spellEnd"/>
      <w:r>
        <w:rPr>
          <w:rFonts w:ascii="Times New Roman" w:hAnsi="Times New Roman"/>
          <w:sz w:val="24"/>
          <w:lang w:val="el-GR"/>
        </w:rPr>
        <w:t xml:space="preserve"> σε έναν ογκώδες τόμο που εκδόθηκε με την ευκαιρία μεγάλης αναδρομικής έκθεσης του στο Μουσείο Μπενάκη τον φετινό Γενάρη.</w:t>
      </w:r>
    </w:p>
    <w:p w:rsidR="000F1F75" w:rsidRPr="000F1F75" w:rsidRDefault="000F1F75" w:rsidP="000F1F75">
      <w:pPr>
        <w:spacing w:after="0" w:line="360" w:lineRule="auto"/>
        <w:jc w:val="both"/>
        <w:rPr>
          <w:rFonts w:ascii="Times New Roman" w:hAnsi="Times New Roman"/>
          <w:sz w:val="24"/>
          <w:lang w:val="el-GR"/>
        </w:rPr>
      </w:pPr>
    </w:p>
    <w:p w:rsidR="000F1F75" w:rsidRDefault="000F1F75" w:rsidP="000F1F75">
      <w:pPr>
        <w:spacing w:after="0" w:line="360" w:lineRule="auto"/>
        <w:jc w:val="both"/>
        <w:rPr>
          <w:rFonts w:ascii="Times New Roman" w:hAnsi="Times New Roman"/>
          <w:sz w:val="24"/>
          <w:lang w:val="el-GR"/>
        </w:rPr>
      </w:pPr>
      <w:r>
        <w:rPr>
          <w:rFonts w:ascii="Times New Roman" w:hAnsi="Times New Roman"/>
          <w:sz w:val="24"/>
          <w:lang w:val="el-GR"/>
        </w:rPr>
        <w:t xml:space="preserve">Ο Σωτήρης </w:t>
      </w:r>
      <w:proofErr w:type="spellStart"/>
      <w:r>
        <w:rPr>
          <w:rFonts w:ascii="Times New Roman" w:hAnsi="Times New Roman"/>
          <w:sz w:val="24"/>
          <w:lang w:val="el-GR"/>
        </w:rPr>
        <w:t>Σόρογκας</w:t>
      </w:r>
      <w:proofErr w:type="spellEnd"/>
      <w:r>
        <w:rPr>
          <w:rFonts w:ascii="Times New Roman" w:hAnsi="Times New Roman"/>
          <w:sz w:val="24"/>
          <w:lang w:val="el-GR"/>
        </w:rPr>
        <w:t xml:space="preserve"> γεννήθηκε στην Αθήνα το 1936 και σπούδασε με κρατική υποτροφία στην Ανώτατη Σχολή Καλών Τεχνών Αθηνών στο εργαστήριο του Γιάννη Μόραλη, </w:t>
      </w:r>
      <w:proofErr w:type="spellStart"/>
      <w:r>
        <w:rPr>
          <w:rFonts w:ascii="Times New Roman" w:hAnsi="Times New Roman"/>
          <w:sz w:val="24"/>
          <w:lang w:val="el-GR"/>
        </w:rPr>
        <w:t>απ’όπου</w:t>
      </w:r>
      <w:proofErr w:type="spellEnd"/>
      <w:r>
        <w:rPr>
          <w:rFonts w:ascii="Times New Roman" w:hAnsi="Times New Roman"/>
          <w:sz w:val="24"/>
          <w:lang w:val="el-GR"/>
        </w:rPr>
        <w:t xml:space="preserve"> αποφοίτησε το 1961.</w:t>
      </w:r>
    </w:p>
    <w:p w:rsidR="00B10056" w:rsidRPr="00B10056" w:rsidRDefault="00B10056" w:rsidP="000F1F75">
      <w:pPr>
        <w:spacing w:after="0" w:line="360" w:lineRule="auto"/>
        <w:jc w:val="both"/>
        <w:rPr>
          <w:rFonts w:ascii="Times New Roman" w:hAnsi="Times New Roman"/>
          <w:sz w:val="24"/>
          <w:lang w:val="el-GR"/>
        </w:rPr>
      </w:pPr>
    </w:p>
    <w:p w:rsidR="000F1F75" w:rsidRDefault="000F1F75" w:rsidP="000F1F75">
      <w:pPr>
        <w:spacing w:after="0" w:line="360" w:lineRule="auto"/>
        <w:jc w:val="both"/>
        <w:rPr>
          <w:rFonts w:ascii="Times New Roman" w:hAnsi="Times New Roman"/>
          <w:sz w:val="24"/>
          <w:lang w:val="el-GR"/>
        </w:rPr>
      </w:pPr>
      <w:r>
        <w:rPr>
          <w:rFonts w:ascii="Times New Roman" w:hAnsi="Times New Roman"/>
          <w:sz w:val="24"/>
          <w:lang w:val="el-GR"/>
        </w:rPr>
        <w:t>«Με δάσκαλο τον Μόραλη θυμάμαι τη μαγική ατμόσφαιρα του εργαστηρίου και την ιερότητα της αποστολής μας.  Όλοι μας ψάχναμε να βρούμε την αφετηρία μιας προσωπικής έκφ</w:t>
      </w:r>
      <w:r w:rsidR="00F32BEC">
        <w:rPr>
          <w:rFonts w:ascii="Times New Roman" w:hAnsi="Times New Roman"/>
          <w:sz w:val="24"/>
          <w:lang w:val="el-GR"/>
        </w:rPr>
        <w:t>ρασης από τις επιλογές μας σε ό</w:t>
      </w:r>
      <w:r>
        <w:rPr>
          <w:rFonts w:ascii="Times New Roman" w:hAnsi="Times New Roman"/>
          <w:sz w:val="24"/>
          <w:lang w:val="el-GR"/>
        </w:rPr>
        <w:t xml:space="preserve">τι μας γοήτευε ή μας συνιστούσε και </w:t>
      </w:r>
      <w:r>
        <w:rPr>
          <w:rFonts w:ascii="Times New Roman" w:hAnsi="Times New Roman"/>
          <w:sz w:val="24"/>
          <w:lang w:val="el-GR"/>
        </w:rPr>
        <w:lastRenderedPageBreak/>
        <w:t xml:space="preserve">πως θα μπορούσε το ασαφές και απροσδιόριστο εντός μας να αποκτήσει οντότητα και αισθητική νομιμοποίηση», είπε σε συνέντευξη του στο Βήμα τον περσινό Δεκέμβριο ο Σωτήρης </w:t>
      </w:r>
      <w:proofErr w:type="spellStart"/>
      <w:r>
        <w:rPr>
          <w:rFonts w:ascii="Times New Roman" w:hAnsi="Times New Roman"/>
          <w:sz w:val="24"/>
          <w:lang w:val="el-GR"/>
        </w:rPr>
        <w:t>Σόρογκας</w:t>
      </w:r>
      <w:proofErr w:type="spellEnd"/>
      <w:r>
        <w:rPr>
          <w:rFonts w:ascii="Times New Roman" w:hAnsi="Times New Roman"/>
          <w:sz w:val="24"/>
          <w:lang w:val="el-GR"/>
        </w:rPr>
        <w:t>.</w:t>
      </w:r>
    </w:p>
    <w:p w:rsidR="000F1F75" w:rsidRDefault="000F1F75" w:rsidP="000F1F75">
      <w:pPr>
        <w:spacing w:after="0" w:line="360" w:lineRule="auto"/>
        <w:jc w:val="both"/>
        <w:rPr>
          <w:rFonts w:ascii="Times New Roman" w:hAnsi="Times New Roman"/>
          <w:sz w:val="24"/>
          <w:lang w:val="el-GR"/>
        </w:rPr>
      </w:pPr>
    </w:p>
    <w:p w:rsidR="000F1F75" w:rsidRDefault="000F1F75" w:rsidP="000F1F75">
      <w:pPr>
        <w:spacing w:after="0" w:line="360" w:lineRule="auto"/>
        <w:jc w:val="both"/>
        <w:rPr>
          <w:rFonts w:ascii="Times New Roman" w:hAnsi="Times New Roman"/>
          <w:sz w:val="24"/>
          <w:lang w:val="el-GR"/>
        </w:rPr>
      </w:pPr>
      <w:r>
        <w:rPr>
          <w:rFonts w:ascii="Times New Roman" w:hAnsi="Times New Roman"/>
          <w:sz w:val="24"/>
          <w:lang w:val="el-GR"/>
        </w:rPr>
        <w:t xml:space="preserve">Ο ζωγράφος έχει πλήθος ατομικών και ομαδικών εκθέσεων στην Ελλάδα και σε διεθνείς εκδηλώσεις οργανωμένες από το ελληνικό υπουργείο Πολιτισμού, την Εθνική Πινακοθήκη, την Πινακοθήκη </w:t>
      </w:r>
      <w:proofErr w:type="spellStart"/>
      <w:r>
        <w:rPr>
          <w:rFonts w:ascii="Times New Roman" w:hAnsi="Times New Roman"/>
          <w:sz w:val="24"/>
          <w:lang w:val="el-GR"/>
        </w:rPr>
        <w:t>Πιερίδη</w:t>
      </w:r>
      <w:proofErr w:type="spellEnd"/>
      <w:r>
        <w:rPr>
          <w:rFonts w:ascii="Times New Roman" w:hAnsi="Times New Roman"/>
          <w:sz w:val="24"/>
          <w:lang w:val="el-GR"/>
        </w:rPr>
        <w:t xml:space="preserve"> και ιδιωτικές αίθουσες τέχνης (Τόκιο, Βρυξέλλες, Δουβλίνο, Σάο Πάολο, Νέα Υόρκη, Παρίσι, Ρώμη, Βασιλεία κ.α.).</w:t>
      </w:r>
    </w:p>
    <w:p w:rsidR="000F1F75" w:rsidRDefault="000F1F75" w:rsidP="000F1F75">
      <w:pPr>
        <w:spacing w:after="0" w:line="360" w:lineRule="auto"/>
        <w:jc w:val="both"/>
        <w:rPr>
          <w:rFonts w:ascii="Times New Roman" w:hAnsi="Times New Roman"/>
          <w:sz w:val="24"/>
          <w:lang w:val="el-GR"/>
        </w:rPr>
      </w:pPr>
    </w:p>
    <w:p w:rsidR="000F1F75" w:rsidRDefault="000F1F75" w:rsidP="000F1F75">
      <w:pPr>
        <w:spacing w:after="0" w:line="360" w:lineRule="auto"/>
        <w:jc w:val="both"/>
        <w:rPr>
          <w:rFonts w:ascii="Times New Roman" w:hAnsi="Times New Roman"/>
          <w:sz w:val="24"/>
          <w:lang w:val="el-GR"/>
        </w:rPr>
      </w:pPr>
      <w:r>
        <w:rPr>
          <w:rFonts w:ascii="Times New Roman" w:hAnsi="Times New Roman"/>
          <w:sz w:val="24"/>
          <w:lang w:val="el-GR"/>
        </w:rPr>
        <w:t>Δίδαξε σχέδιο και χρώμα στη Σχολή Αρχιτεκτόνων του Εθνικού Μετσόβιου Πολυτεχνείου από το 1964 έως το 2003 και σήμερα είναι ομότιμος καθηγητής.  Υπήρξε ιδρυτικό μέλος Συνδέσμου Σύγχρονης Τέχνης, μέλος της «Ομάδα για την επικοινωνία και την Εκπαίδευση στην Τέχνη» και μέλος της συντακτικής επιτροπής του περιοδικού θεωρίας της τέχνης «Σπείρα».</w:t>
      </w:r>
    </w:p>
    <w:p w:rsidR="000F1F75" w:rsidRDefault="000F1F75" w:rsidP="000F1F75">
      <w:pPr>
        <w:spacing w:after="0" w:line="360" w:lineRule="auto"/>
        <w:jc w:val="both"/>
        <w:rPr>
          <w:rFonts w:ascii="Times New Roman" w:hAnsi="Times New Roman"/>
          <w:sz w:val="24"/>
          <w:lang w:val="el-GR"/>
        </w:rPr>
      </w:pPr>
    </w:p>
    <w:p w:rsidR="000F1F75" w:rsidRPr="00D1408C" w:rsidRDefault="000F1F75" w:rsidP="000F1F75">
      <w:pPr>
        <w:spacing w:after="0" w:line="360" w:lineRule="auto"/>
        <w:jc w:val="both"/>
        <w:rPr>
          <w:rFonts w:ascii="Times New Roman" w:hAnsi="Times New Roman"/>
          <w:sz w:val="24"/>
          <w:lang w:val="el-GR"/>
        </w:rPr>
      </w:pPr>
      <w:r>
        <w:rPr>
          <w:rFonts w:ascii="Times New Roman" w:hAnsi="Times New Roman"/>
          <w:sz w:val="24"/>
          <w:lang w:val="el-GR"/>
        </w:rPr>
        <w:t xml:space="preserve">Έργα του βρίσκονται στην Εθνική Πινακοθήκη της Αθήνας, στις Πινακοθήκες </w:t>
      </w:r>
      <w:proofErr w:type="spellStart"/>
      <w:r>
        <w:rPr>
          <w:rFonts w:ascii="Times New Roman" w:hAnsi="Times New Roman"/>
          <w:sz w:val="24"/>
          <w:lang w:val="el-GR"/>
        </w:rPr>
        <w:t>Πτολεμαϊδας</w:t>
      </w:r>
      <w:proofErr w:type="spellEnd"/>
      <w:r>
        <w:rPr>
          <w:rFonts w:ascii="Times New Roman" w:hAnsi="Times New Roman"/>
          <w:sz w:val="24"/>
          <w:lang w:val="el-GR"/>
        </w:rPr>
        <w:t xml:space="preserve">, </w:t>
      </w:r>
      <w:proofErr w:type="spellStart"/>
      <w:r>
        <w:rPr>
          <w:rFonts w:ascii="Times New Roman" w:hAnsi="Times New Roman"/>
          <w:sz w:val="24"/>
          <w:lang w:val="el-GR"/>
        </w:rPr>
        <w:t>Πιερίδη</w:t>
      </w:r>
      <w:proofErr w:type="spellEnd"/>
      <w:r>
        <w:rPr>
          <w:rFonts w:ascii="Times New Roman" w:hAnsi="Times New Roman"/>
          <w:sz w:val="24"/>
          <w:lang w:val="el-GR"/>
        </w:rPr>
        <w:t xml:space="preserve">, </w:t>
      </w:r>
      <w:proofErr w:type="spellStart"/>
      <w:r>
        <w:rPr>
          <w:rFonts w:ascii="Times New Roman" w:hAnsi="Times New Roman"/>
          <w:sz w:val="24"/>
          <w:lang w:val="el-GR"/>
        </w:rPr>
        <w:t>Βορρέ</w:t>
      </w:r>
      <w:proofErr w:type="spellEnd"/>
      <w:r>
        <w:rPr>
          <w:rFonts w:ascii="Times New Roman" w:hAnsi="Times New Roman"/>
          <w:sz w:val="24"/>
          <w:lang w:val="el-GR"/>
        </w:rPr>
        <w:t xml:space="preserve"> και </w:t>
      </w:r>
      <w:proofErr w:type="spellStart"/>
      <w:r>
        <w:rPr>
          <w:rFonts w:ascii="Times New Roman" w:hAnsi="Times New Roman"/>
          <w:sz w:val="24"/>
          <w:lang w:val="el-GR"/>
        </w:rPr>
        <w:t>Μοσχανδρέου</w:t>
      </w:r>
      <w:proofErr w:type="spellEnd"/>
      <w:r>
        <w:rPr>
          <w:rFonts w:ascii="Times New Roman" w:hAnsi="Times New Roman"/>
          <w:sz w:val="24"/>
          <w:lang w:val="el-GR"/>
        </w:rPr>
        <w:t xml:space="preserve">, στο </w:t>
      </w:r>
      <w:proofErr w:type="spellStart"/>
      <w:r>
        <w:rPr>
          <w:rFonts w:ascii="Times New Roman" w:hAnsi="Times New Roman"/>
          <w:sz w:val="24"/>
          <w:lang w:val="el-GR"/>
        </w:rPr>
        <w:t>Τελόγλειο</w:t>
      </w:r>
      <w:proofErr w:type="spellEnd"/>
      <w:r>
        <w:rPr>
          <w:rFonts w:ascii="Times New Roman" w:hAnsi="Times New Roman"/>
          <w:sz w:val="24"/>
          <w:lang w:val="el-GR"/>
        </w:rPr>
        <w:t xml:space="preserve"> Μουσείο του Πανεπιστημίου Θεσσαλονίκης, στο Μουσείο Γουλανδρή στην Άνδρο, σε πολλές δημόσιες και ιδιωτικές συλλογές στην Ελλάδα και στο εξωτερικό.  Το 2004 βραβεύτηκε από την Ακαδημία Αθηνών για το σύνολο της καλλιτεχνικής του προσφοράς και την ίδια χρονιά εκλέγεται στη θέση του προέδρου του ΔΣ του Εθνικού Μουσείου Σύγχρονης Τέχνης, από την οποία παραιτείται το 2005.  Στις αρχές του 2012 παρουσίασε τη μεγάλη αναδρομική έκθεση του «</w:t>
      </w:r>
      <w:proofErr w:type="spellStart"/>
      <w:r>
        <w:rPr>
          <w:rFonts w:ascii="Times New Roman" w:hAnsi="Times New Roman"/>
          <w:sz w:val="24"/>
          <w:lang w:val="el-GR"/>
        </w:rPr>
        <w:t>Σόρογκας</w:t>
      </w:r>
      <w:proofErr w:type="spellEnd"/>
      <w:r>
        <w:rPr>
          <w:rFonts w:ascii="Times New Roman" w:hAnsi="Times New Roman"/>
          <w:sz w:val="24"/>
          <w:lang w:val="el-GR"/>
        </w:rPr>
        <w:t>. 50 χρόνια ζωγραφική» στο Μουσείο Μπενάκη.</w:t>
      </w:r>
    </w:p>
    <w:p w:rsidR="000F1F75" w:rsidRDefault="000F1F75" w:rsidP="000F1F75">
      <w:pPr>
        <w:spacing w:after="0" w:line="360" w:lineRule="auto"/>
        <w:jc w:val="both"/>
        <w:rPr>
          <w:rFonts w:ascii="Times New Roman" w:hAnsi="Times New Roman"/>
          <w:sz w:val="24"/>
          <w:lang w:val="el-GR"/>
        </w:rPr>
      </w:pPr>
    </w:p>
    <w:p w:rsidR="000F1F75" w:rsidRPr="000F1F75" w:rsidRDefault="000F1F75" w:rsidP="000F1F75">
      <w:pPr>
        <w:spacing w:after="0" w:line="360" w:lineRule="auto"/>
        <w:jc w:val="both"/>
        <w:rPr>
          <w:rFonts w:ascii="Times New Roman" w:hAnsi="Times New Roman"/>
          <w:sz w:val="24"/>
          <w:lang w:val="el-GR"/>
        </w:rPr>
      </w:pPr>
      <w:r>
        <w:rPr>
          <w:rFonts w:ascii="Times New Roman" w:hAnsi="Times New Roman"/>
          <w:sz w:val="24"/>
          <w:lang w:val="el-GR"/>
        </w:rPr>
        <w:t>Η έκθεση θα διαρκέσει μέχρι τις 5 Νοεμβρίου.</w:t>
      </w:r>
    </w:p>
    <w:p w:rsidR="000F1F75" w:rsidRDefault="000F1F75" w:rsidP="000F1F75">
      <w:pPr>
        <w:spacing w:after="0" w:line="360" w:lineRule="auto"/>
        <w:jc w:val="both"/>
        <w:rPr>
          <w:rFonts w:ascii="Times New Roman" w:hAnsi="Times New Roman"/>
          <w:sz w:val="24"/>
        </w:rPr>
      </w:pPr>
    </w:p>
    <w:p w:rsidR="00B10056" w:rsidRDefault="00B10056" w:rsidP="000F1F75">
      <w:pPr>
        <w:spacing w:after="0" w:line="360" w:lineRule="auto"/>
        <w:jc w:val="both"/>
        <w:rPr>
          <w:rFonts w:ascii="Times New Roman" w:hAnsi="Times New Roman"/>
          <w:sz w:val="24"/>
        </w:rPr>
      </w:pPr>
    </w:p>
    <w:p w:rsidR="00B10056" w:rsidRPr="00B10056" w:rsidRDefault="00B10056" w:rsidP="000F1F75">
      <w:pPr>
        <w:spacing w:after="0" w:line="360" w:lineRule="auto"/>
        <w:jc w:val="both"/>
        <w:rPr>
          <w:rFonts w:ascii="Times New Roman" w:hAnsi="Times New Roman"/>
          <w:sz w:val="24"/>
        </w:rPr>
      </w:pPr>
    </w:p>
    <w:p w:rsidR="000F1F75" w:rsidRDefault="000F1F75" w:rsidP="000F1F75">
      <w:pPr>
        <w:tabs>
          <w:tab w:val="right" w:pos="8190"/>
          <w:tab w:val="right" w:pos="9360"/>
          <w:tab w:val="left" w:pos="9450"/>
        </w:tabs>
        <w:jc w:val="center"/>
        <w:rPr>
          <w:sz w:val="28"/>
          <w:lang w:val="el-GR"/>
        </w:rPr>
      </w:pPr>
      <w:r>
        <w:rPr>
          <w:b/>
          <w:sz w:val="32"/>
          <w:lang w:val="el-GR"/>
        </w:rPr>
        <w:t>γκαλερί μορφή</w:t>
      </w:r>
      <w:r>
        <w:rPr>
          <w:b/>
          <w:lang w:val="el-GR"/>
        </w:rPr>
        <w:t xml:space="preserve">, </w:t>
      </w:r>
      <w:r>
        <w:rPr>
          <w:sz w:val="28"/>
          <w:lang w:val="el-GR"/>
        </w:rPr>
        <w:t xml:space="preserve">Αγκύρας 84, 3042 Λεμεσός, Κύπρος, </w:t>
      </w:r>
      <w:proofErr w:type="spellStart"/>
      <w:r>
        <w:rPr>
          <w:sz w:val="28"/>
          <w:lang w:val="el-GR"/>
        </w:rPr>
        <w:t>Τηλ</w:t>
      </w:r>
      <w:proofErr w:type="spellEnd"/>
      <w:r>
        <w:rPr>
          <w:sz w:val="28"/>
          <w:lang w:val="el-GR"/>
        </w:rPr>
        <w:t>. 25</w:t>
      </w:r>
      <w:r w:rsidR="00F32BEC">
        <w:rPr>
          <w:sz w:val="28"/>
        </w:rPr>
        <w:t xml:space="preserve"> </w:t>
      </w:r>
      <w:bookmarkStart w:id="0" w:name="_GoBack"/>
      <w:bookmarkEnd w:id="0"/>
      <w:r>
        <w:rPr>
          <w:sz w:val="28"/>
          <w:lang w:val="el-GR"/>
        </w:rPr>
        <w:t>378733</w:t>
      </w:r>
    </w:p>
    <w:p w:rsidR="009952A9" w:rsidRDefault="000F1F75" w:rsidP="00B10056">
      <w:pPr>
        <w:tabs>
          <w:tab w:val="right" w:pos="8190"/>
          <w:tab w:val="right" w:pos="9360"/>
          <w:tab w:val="left" w:pos="9450"/>
        </w:tabs>
        <w:jc w:val="center"/>
      </w:pPr>
      <w:hyperlink r:id="rId5" w:history="1">
        <w:r>
          <w:rPr>
            <w:rStyle w:val="Hyperlink"/>
            <w:sz w:val="28"/>
          </w:rPr>
          <w:t>www.morfi.org</w:t>
        </w:r>
      </w:hyperlink>
    </w:p>
    <w:sectPr w:rsidR="009952A9" w:rsidSect="00B10056">
      <w:pgSz w:w="12240" w:h="15840"/>
      <w:pgMar w:top="1135" w:right="1800" w:bottom="113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F75"/>
    <w:rsid w:val="000F1F75"/>
    <w:rsid w:val="009952A9"/>
    <w:rsid w:val="00B10056"/>
    <w:rsid w:val="00F3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F1F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F1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rf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petrosr</dc:creator>
  <cp:lastModifiedBy>petrosr</cp:lastModifiedBy>
  <cp:revision>3</cp:revision>
  <dcterms:created xsi:type="dcterms:W3CDTF">2012-09-18T06:02:00Z</dcterms:created>
  <dcterms:modified xsi:type="dcterms:W3CDTF">2012-09-18T06:05:00Z</dcterms:modified>
</cp:coreProperties>
</file>